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74D" w:rsidRPr="0030462C" w:rsidRDefault="0030462C">
      <w:pPr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noProof/>
          <w:lang w:val="it-IT" w:eastAsia="it-IT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column">
              <wp:posOffset>-78740</wp:posOffset>
            </wp:positionH>
            <wp:positionV relativeFrom="paragraph">
              <wp:posOffset>156845</wp:posOffset>
            </wp:positionV>
            <wp:extent cx="6271260" cy="213360"/>
            <wp:effectExtent l="0" t="0" r="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260" cy="21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866BD" w:rsidRDefault="008866BD" w:rsidP="008866BD">
      <w:pPr>
        <w:pStyle w:val="Default"/>
        <w:spacing w:line="360" w:lineRule="auto"/>
        <w:jc w:val="both"/>
        <w:rPr>
          <w:szCs w:val="28"/>
        </w:rPr>
      </w:pPr>
      <w:r w:rsidRPr="00DD3349">
        <w:rPr>
          <w:rFonts w:ascii="Times New Roman" w:eastAsia="Times New Roman" w:hAnsi="Times New Roman" w:cs="Times New Roman"/>
          <w:i/>
          <w:lang w:eastAsia="it-IT"/>
        </w:rPr>
        <w:t xml:space="preserve">  </w:t>
      </w:r>
      <w:r w:rsidRPr="00DD3349">
        <w:rPr>
          <w:rFonts w:ascii="Times New Roman" w:hAnsi="Times New Roman" w:cs="Times New Roman"/>
          <w:b/>
        </w:rPr>
        <w:t>Codice Progetto</w:t>
      </w:r>
      <w:r w:rsidRPr="00DD3349">
        <w:rPr>
          <w:rFonts w:ascii="Times New Roman" w:hAnsi="Times New Roman" w:cs="Times New Roman"/>
          <w:i/>
        </w:rPr>
        <w:t xml:space="preserve">  </w:t>
      </w:r>
      <w:r>
        <w:rPr>
          <w:rFonts w:ascii="Times New Roman" w:hAnsi="Times New Roman" w:cs="Times New Roman"/>
        </w:rPr>
        <w:t>13.1.1A-FESRPON-LA-2021-20</w:t>
      </w:r>
      <w:r w:rsidRPr="00DD3349">
        <w:rPr>
          <w:rFonts w:ascii="Times New Roman" w:hAnsi="Times New Roman" w:cs="Times New Roman"/>
          <w:i/>
        </w:rPr>
        <w:t xml:space="preserve">  </w:t>
      </w:r>
      <w:r>
        <w:rPr>
          <w:rFonts w:ascii="Times New Roman" w:eastAsia="Times New Roman" w:hAnsi="Times New Roman" w:cs="Times New Roman"/>
          <w:i/>
          <w:lang w:eastAsia="it-IT"/>
        </w:rPr>
        <w:t xml:space="preserve">       </w:t>
      </w:r>
      <w:r w:rsidRPr="00DD3349">
        <w:rPr>
          <w:rFonts w:ascii="Times New Roman" w:eastAsia="Times New Roman" w:hAnsi="Times New Roman" w:cs="Times New Roman"/>
          <w:i/>
          <w:lang w:eastAsia="it-IT"/>
        </w:rPr>
        <w:t xml:space="preserve">    </w:t>
      </w:r>
      <w:r w:rsidRPr="00DD3349">
        <w:rPr>
          <w:rFonts w:ascii="Times New Roman" w:eastAsia="Times New Roman" w:hAnsi="Times New Roman" w:cs="Times New Roman"/>
          <w:b/>
          <w:lang w:eastAsia="it-IT"/>
        </w:rPr>
        <w:t xml:space="preserve">CUP  </w:t>
      </w:r>
      <w:r>
        <w:rPr>
          <w:rFonts w:ascii="Times New Roman" w:eastAsia="Times New Roman" w:hAnsi="Times New Roman" w:cs="Times New Roman"/>
          <w:b/>
          <w:lang w:eastAsia="it-IT"/>
        </w:rPr>
        <w:t xml:space="preserve">   </w:t>
      </w:r>
      <w:r w:rsidRPr="00B75F33">
        <w:rPr>
          <w:rFonts w:ascii="Times New Roman" w:hAnsi="Times New Roman" w:cs="Times New Roman"/>
        </w:rPr>
        <w:t xml:space="preserve">C59J21020980006   </w:t>
      </w:r>
    </w:p>
    <w:p w:rsidR="00EB2BD6" w:rsidRPr="00DD3349" w:rsidRDefault="00EB2BD6" w:rsidP="00EB2BD6">
      <w:pPr>
        <w:pStyle w:val="Default"/>
        <w:spacing w:line="360" w:lineRule="auto"/>
        <w:jc w:val="both"/>
        <w:rPr>
          <w:rFonts w:ascii="Times New Roman" w:eastAsia="Times New Roman" w:hAnsi="Times New Roman" w:cs="Times New Roman"/>
          <w:i/>
          <w:lang w:eastAsia="it-IT"/>
        </w:rPr>
      </w:pPr>
    </w:p>
    <w:p w:rsidR="00AF674D" w:rsidRPr="0030462C" w:rsidRDefault="00AF674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:rsidR="00AF674D" w:rsidRPr="0030462C" w:rsidRDefault="00AF674D">
      <w:pPr>
        <w:widowControl w:val="0"/>
        <w:autoSpaceDE w:val="0"/>
        <w:autoSpaceDN w:val="0"/>
        <w:adjustRightInd w:val="0"/>
        <w:spacing w:after="0" w:line="319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:rsidR="00AF674D" w:rsidRDefault="00E06238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Al Dirigente Scolastico </w:t>
      </w:r>
    </w:p>
    <w:p w:rsidR="00EB2BD6" w:rsidRPr="00CC3A63" w:rsidRDefault="00EB2BD6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eastAsia="Trebuchet MS" w:cs="Trebuchet MS"/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>IC Caetani di Cisterna di Latina</w:t>
      </w:r>
    </w:p>
    <w:p w:rsidR="0089698A" w:rsidRDefault="0089698A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ascii="Times New Roman" w:hAnsi="Times New Roman" w:cs="Times New Roman"/>
          <w:lang w:val="it-IT"/>
        </w:rPr>
      </w:pPr>
    </w:p>
    <w:p w:rsidR="0089698A" w:rsidRDefault="0089698A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ascii="Times New Roman" w:hAnsi="Times New Roman" w:cs="Times New Roman"/>
          <w:lang w:val="it-IT"/>
        </w:rPr>
      </w:pPr>
    </w:p>
    <w:p w:rsidR="00CC3A63" w:rsidRDefault="0089698A" w:rsidP="00CC3A63">
      <w:pPr>
        <w:spacing w:after="194"/>
        <w:rPr>
          <w:rFonts w:ascii="Times New Roman" w:eastAsia="Times New Roman" w:hAnsi="Times New Roman" w:cs="Times New Roman"/>
          <w:b/>
          <w:sz w:val="20"/>
          <w:lang w:val="it-IT"/>
        </w:rPr>
      </w:pPr>
      <w:r w:rsidRPr="0089698A">
        <w:rPr>
          <w:rFonts w:ascii="Times New Roman" w:eastAsia="Times New Roman" w:hAnsi="Times New Roman" w:cs="Times New Roman"/>
          <w:b/>
          <w:sz w:val="20"/>
          <w:lang w:val="it-IT"/>
        </w:rPr>
        <w:t xml:space="preserve">Oggetto: </w:t>
      </w:r>
      <w:r w:rsidR="00CC3A63" w:rsidRPr="00CC3A63">
        <w:rPr>
          <w:b/>
          <w:i/>
          <w:sz w:val="24"/>
          <w:szCs w:val="24"/>
          <w:lang w:val="it-IT"/>
        </w:rPr>
        <w:t>Dichiarazione di insussistenza di cause di incompatibilità</w:t>
      </w:r>
      <w:r w:rsidRPr="00CC3A63">
        <w:rPr>
          <w:b/>
          <w:i/>
          <w:sz w:val="24"/>
          <w:szCs w:val="24"/>
          <w:lang w:val="it-IT"/>
        </w:rPr>
        <w:tab/>
      </w:r>
      <w:r w:rsidRPr="0089698A">
        <w:rPr>
          <w:rFonts w:ascii="Times New Roman" w:eastAsia="Times New Roman" w:hAnsi="Times New Roman" w:cs="Times New Roman"/>
          <w:b/>
          <w:sz w:val="20"/>
          <w:lang w:val="it-IT"/>
        </w:rPr>
        <w:t xml:space="preserve">  </w:t>
      </w:r>
    </w:p>
    <w:p w:rsidR="00CC3A63" w:rsidRDefault="00CC3A63" w:rsidP="00CC3A63">
      <w:pPr>
        <w:spacing w:after="194"/>
        <w:rPr>
          <w:rFonts w:ascii="Times New Roman" w:eastAsia="Times New Roman" w:hAnsi="Times New Roman" w:cs="Times New Roman"/>
          <w:b/>
          <w:sz w:val="20"/>
          <w:lang w:val="it-IT"/>
        </w:rPr>
      </w:pPr>
    </w:p>
    <w:p w:rsidR="00CC3A63" w:rsidRPr="00CC3A63" w:rsidRDefault="00CC3A63" w:rsidP="00CC3A63">
      <w:pPr>
        <w:widowControl w:val="0"/>
        <w:spacing w:after="3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Il/La sottoscritto/a…………………………………..………………….. nato/a  a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………………………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</w:t>
      </w:r>
      <w:r>
        <w:rPr>
          <w:rFonts w:eastAsia="Trebuchet MS" w:cs="Trebuchet MS"/>
          <w:sz w:val="24"/>
          <w:szCs w:val="24"/>
          <w:lang w:val="it-IT"/>
        </w:rPr>
        <w:t>……………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                       </w:t>
      </w:r>
    </w:p>
    <w:p w:rsidR="00CC3A63" w:rsidRPr="00CC3A63" w:rsidRDefault="00CC3A63" w:rsidP="00CC3A63">
      <w:pPr>
        <w:widowControl w:val="0"/>
        <w:spacing w:after="3" w:line="240" w:lineRule="auto"/>
        <w:ind w:left="-5" w:hanging="10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il …………..……………….. residente a ……………..…………………………………...</w:t>
      </w:r>
      <w:r>
        <w:rPr>
          <w:rFonts w:eastAsia="Trebuchet MS" w:cs="Trebuchet MS"/>
          <w:sz w:val="24"/>
          <w:szCs w:val="24"/>
          <w:lang w:val="it-IT"/>
        </w:rPr>
        <w:t>..............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cap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..……     via</w:t>
      </w:r>
      <w:r>
        <w:rPr>
          <w:rFonts w:eastAsia="Trebuchet MS" w:cs="Trebuchet MS"/>
          <w:sz w:val="24"/>
          <w:szCs w:val="24"/>
          <w:lang w:val="it-IT"/>
        </w:rPr>
        <w:t>………………………………………………………………….</w:t>
      </w:r>
      <w:r>
        <w:rPr>
          <w:sz w:val="24"/>
          <w:szCs w:val="24"/>
          <w:lang w:val="it-IT"/>
        </w:rPr>
        <w:t xml:space="preserve">  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tel. ……………...……...……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cell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. …………………………………  </w:t>
      </w:r>
    </w:p>
    <w:p w:rsidR="00CC3A63" w:rsidRPr="00CC3A63" w:rsidRDefault="00CC3A63" w:rsidP="00CC3A63">
      <w:pPr>
        <w:widowControl w:val="0"/>
        <w:spacing w:after="246" w:line="240" w:lineRule="auto"/>
        <w:ind w:left="-5" w:hanging="10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e-mail ………………………………...………………..……………….. C.F. …………………...…..………</w:t>
      </w:r>
      <w:r>
        <w:rPr>
          <w:rFonts w:eastAsia="Trebuchet MS" w:cs="Trebuchet MS"/>
          <w:sz w:val="24"/>
          <w:szCs w:val="24"/>
          <w:lang w:val="it-IT"/>
        </w:rPr>
        <w:t>………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…………………… </w:t>
      </w:r>
    </w:p>
    <w:p w:rsidR="00CC3A63" w:rsidRPr="00CC3A63" w:rsidRDefault="00CC3A63" w:rsidP="0080744A">
      <w:pPr>
        <w:widowControl w:val="0"/>
        <w:spacing w:after="0" w:line="240" w:lineRule="auto"/>
        <w:ind w:left="-5" w:right="-6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avendo preso visione del</w:t>
      </w:r>
      <w:r>
        <w:rPr>
          <w:rFonts w:eastAsia="Trebuchet MS" w:cs="Trebuchet MS"/>
          <w:sz w:val="24"/>
          <w:szCs w:val="24"/>
          <w:lang w:val="it-IT"/>
        </w:rPr>
        <w:t xml:space="preserve">l’Avviso di selezione </w:t>
      </w:r>
      <w:r w:rsidRPr="00CC3A63">
        <w:rPr>
          <w:rFonts w:eastAsia="Trebuchet MS" w:cs="Trebuchet MS"/>
          <w:sz w:val="24"/>
          <w:szCs w:val="24"/>
          <w:lang w:val="it-IT"/>
        </w:rPr>
        <w:t>in</w:t>
      </w:r>
      <w:r w:rsidR="00EB2BD6">
        <w:rPr>
          <w:rFonts w:eastAsia="Trebuchet MS" w:cs="Trebuchet MS"/>
          <w:sz w:val="24"/>
          <w:szCs w:val="24"/>
          <w:lang w:val="it-IT"/>
        </w:rPr>
        <w:t xml:space="preserve">detto dal Dirigente Scolastico </w:t>
      </w:r>
      <w:r>
        <w:rPr>
          <w:rFonts w:eastAsia="Trebuchet MS" w:cs="Trebuchet MS"/>
          <w:sz w:val="24"/>
          <w:szCs w:val="24"/>
          <w:lang w:val="it-IT"/>
        </w:rPr>
        <w:t>d</w:t>
      </w:r>
      <w:r w:rsidR="00EB2BD6">
        <w:rPr>
          <w:rFonts w:eastAsia="Trebuchet MS" w:cs="Trebuchet MS"/>
          <w:sz w:val="24"/>
          <w:szCs w:val="24"/>
          <w:lang w:val="it-IT"/>
        </w:rPr>
        <w:t xml:space="preserve">ell’IC Leone Caetani di Cisterna di Latina, </w:t>
      </w:r>
      <w:r w:rsidRPr="00943FBC">
        <w:rPr>
          <w:rFonts w:eastAsia="Trebuchet MS" w:cs="Trebuchet MS"/>
          <w:sz w:val="24"/>
          <w:szCs w:val="24"/>
          <w:lang w:val="it-IT"/>
        </w:rPr>
        <w:t xml:space="preserve">prot. nr. </w:t>
      </w:r>
      <w:r w:rsidR="00EB2BD6">
        <w:rPr>
          <w:rFonts w:eastAsia="Trebuchet MS" w:cs="Trebuchet MS"/>
          <w:sz w:val="24"/>
          <w:szCs w:val="24"/>
          <w:lang w:val="it-IT"/>
        </w:rPr>
        <w:t>5622</w:t>
      </w:r>
      <w:r w:rsidR="00943FBC" w:rsidRPr="00943FBC">
        <w:rPr>
          <w:rFonts w:eastAsia="Trebuchet MS" w:cs="Trebuchet MS"/>
          <w:sz w:val="24"/>
          <w:szCs w:val="24"/>
          <w:lang w:val="it-IT"/>
        </w:rPr>
        <w:t>/</w:t>
      </w:r>
      <w:r w:rsidR="00EB2BD6">
        <w:rPr>
          <w:rFonts w:eastAsia="Trebuchet MS" w:cs="Trebuchet MS"/>
          <w:sz w:val="24"/>
          <w:szCs w:val="24"/>
          <w:lang w:val="it-IT"/>
        </w:rPr>
        <w:t>IV.1</w:t>
      </w:r>
      <w:r w:rsidRPr="00943FBC">
        <w:rPr>
          <w:rFonts w:eastAsia="Trebuchet MS" w:cs="Trebuchet MS"/>
          <w:sz w:val="24"/>
          <w:szCs w:val="24"/>
          <w:lang w:val="it-IT"/>
        </w:rPr>
        <w:t xml:space="preserve">  </w:t>
      </w:r>
      <w:r w:rsidR="00943FBC" w:rsidRPr="00943FBC">
        <w:rPr>
          <w:rFonts w:eastAsia="Trebuchet MS" w:cs="Trebuchet MS"/>
          <w:sz w:val="24"/>
          <w:szCs w:val="24"/>
          <w:lang w:val="it-IT"/>
        </w:rPr>
        <w:t>d</w:t>
      </w:r>
      <w:r w:rsidRPr="00943FBC">
        <w:rPr>
          <w:rFonts w:eastAsia="Trebuchet MS" w:cs="Trebuchet MS"/>
          <w:sz w:val="24"/>
          <w:szCs w:val="24"/>
          <w:lang w:val="it-IT"/>
        </w:rPr>
        <w:t>el</w:t>
      </w:r>
      <w:r>
        <w:rPr>
          <w:rFonts w:eastAsia="Trebuchet MS" w:cs="Trebuchet MS"/>
          <w:sz w:val="24"/>
          <w:szCs w:val="24"/>
          <w:lang w:val="it-IT"/>
        </w:rPr>
        <w:t xml:space="preserve"> </w:t>
      </w:r>
      <w:r w:rsidR="00943FBC">
        <w:rPr>
          <w:rFonts w:eastAsia="Trebuchet MS" w:cs="Trebuchet MS"/>
          <w:sz w:val="24"/>
          <w:szCs w:val="24"/>
          <w:lang w:val="it-IT"/>
        </w:rPr>
        <w:t xml:space="preserve"> 1</w:t>
      </w:r>
      <w:r w:rsidR="00EB2BD6">
        <w:rPr>
          <w:rFonts w:eastAsia="Trebuchet MS" w:cs="Trebuchet MS"/>
          <w:sz w:val="24"/>
          <w:szCs w:val="24"/>
          <w:lang w:val="it-IT"/>
        </w:rPr>
        <w:t>6</w:t>
      </w:r>
      <w:r w:rsidR="00943FBC">
        <w:rPr>
          <w:rFonts w:eastAsia="Trebuchet MS" w:cs="Trebuchet MS"/>
          <w:sz w:val="24"/>
          <w:szCs w:val="24"/>
          <w:lang w:val="it-IT"/>
        </w:rPr>
        <w:t>/</w:t>
      </w:r>
      <w:r w:rsidR="00EB2BD6">
        <w:rPr>
          <w:rFonts w:eastAsia="Trebuchet MS" w:cs="Trebuchet MS"/>
          <w:sz w:val="24"/>
          <w:szCs w:val="24"/>
          <w:lang w:val="it-IT"/>
        </w:rPr>
        <w:t>12</w:t>
      </w:r>
      <w:r w:rsidR="00943FBC">
        <w:rPr>
          <w:rFonts w:eastAsia="Trebuchet MS" w:cs="Trebuchet MS"/>
          <w:sz w:val="24"/>
          <w:szCs w:val="24"/>
          <w:lang w:val="it-IT"/>
        </w:rPr>
        <w:t>/20</w:t>
      </w:r>
      <w:r w:rsidR="00EB2BD6">
        <w:rPr>
          <w:rFonts w:eastAsia="Trebuchet MS" w:cs="Trebuchet MS"/>
          <w:sz w:val="24"/>
          <w:szCs w:val="24"/>
          <w:lang w:val="it-IT"/>
        </w:rPr>
        <w:t xml:space="preserve">21  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per la selezione di n. 1 </w:t>
      </w:r>
      <w:r w:rsidR="00EB2BD6">
        <w:rPr>
          <w:rFonts w:eastAsia="Trebuchet MS" w:cs="Trebuchet MS"/>
          <w:sz w:val="24"/>
          <w:szCs w:val="24"/>
          <w:lang w:val="it-IT"/>
        </w:rPr>
        <w:t>Collaudatore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nell’ambito del</w:t>
      </w:r>
      <w:r w:rsidR="00943FBC">
        <w:rPr>
          <w:rFonts w:eastAsia="Trebuchet MS" w:cs="Trebuchet MS"/>
          <w:sz w:val="24"/>
          <w:szCs w:val="24"/>
          <w:lang w:val="it-IT"/>
        </w:rPr>
        <w:t xml:space="preserve"> Progetto </w:t>
      </w:r>
      <w:r w:rsidR="008866BD">
        <w:rPr>
          <w:rFonts w:ascii="Times New Roman" w:hAnsi="Times New Roman" w:cs="Times New Roman"/>
        </w:rPr>
        <w:t>13.1.1A-FESRPON-LA-2021-20</w:t>
      </w:r>
      <w:r w:rsidR="008866BD" w:rsidRPr="00DD3349">
        <w:rPr>
          <w:rFonts w:ascii="Times New Roman" w:hAnsi="Times New Roman" w:cs="Times New Roman"/>
          <w:i/>
        </w:rPr>
        <w:t xml:space="preserve">  </w:t>
      </w:r>
      <w:r w:rsidR="008866BD">
        <w:rPr>
          <w:rFonts w:ascii="Times New Roman" w:eastAsia="Times New Roman" w:hAnsi="Times New Roman" w:cs="Times New Roman"/>
          <w:i/>
          <w:lang w:eastAsia="it-IT"/>
        </w:rPr>
        <w:t xml:space="preserve">       </w:t>
      </w:r>
      <w:r w:rsidR="008866BD" w:rsidRPr="00DD3349">
        <w:rPr>
          <w:rFonts w:ascii="Times New Roman" w:eastAsia="Times New Roman" w:hAnsi="Times New Roman" w:cs="Times New Roman"/>
          <w:i/>
          <w:lang w:eastAsia="it-IT"/>
        </w:rPr>
        <w:t xml:space="preserve">    </w:t>
      </w:r>
    </w:p>
    <w:p w:rsidR="00CC3A63" w:rsidRPr="00CC3A63" w:rsidRDefault="00CC3A63" w:rsidP="00CC3A63">
      <w:pPr>
        <w:widowControl w:val="0"/>
        <w:spacing w:after="217" w:line="240" w:lineRule="auto"/>
        <w:ind w:left="10" w:right="5" w:hanging="10"/>
        <w:rPr>
          <w:rFonts w:eastAsia="Trebuchet MS" w:cs="Trebuchet MS"/>
          <w:b/>
          <w:sz w:val="24"/>
          <w:szCs w:val="24"/>
          <w:lang w:val="it-IT"/>
        </w:rPr>
      </w:pPr>
    </w:p>
    <w:p w:rsidR="00CC3A63" w:rsidRPr="00CC3A63" w:rsidRDefault="00CC3A63" w:rsidP="00CC3A63">
      <w:pPr>
        <w:widowControl w:val="0"/>
        <w:spacing w:after="217" w:line="240" w:lineRule="auto"/>
        <w:ind w:left="10" w:right="5" w:hanging="10"/>
        <w:jc w:val="center"/>
        <w:rPr>
          <w:sz w:val="24"/>
          <w:szCs w:val="24"/>
          <w:lang w:val="it-IT"/>
        </w:rPr>
      </w:pPr>
      <w:r w:rsidRPr="00CC3A63">
        <w:rPr>
          <w:rFonts w:eastAsia="Trebuchet MS" w:cs="Trebuchet MS"/>
          <w:b/>
          <w:sz w:val="24"/>
          <w:szCs w:val="24"/>
          <w:lang w:val="it-IT"/>
        </w:rPr>
        <w:t>CONSAPEVOLE</w:t>
      </w:r>
    </w:p>
    <w:p w:rsidR="00CC3A63" w:rsidRPr="00CC3A63" w:rsidRDefault="00CC3A63" w:rsidP="0080744A">
      <w:pPr>
        <w:widowControl w:val="0"/>
        <w:spacing w:after="208" w:line="240" w:lineRule="auto"/>
        <w:ind w:left="-5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delle sanzioni penali richiamate dall’art. 76 del D.P.R. 28/12/2000 N. 445, in caso di dichiarazioni mendaci e della decadenza dei benefici eventualmente conseguenti al provvedimento emanato sulla base di dichiarazioni non veritiere, di cui all’art. 75 del D.P.R. 28/12/2000 n. 445 ai sensi e per gli effetti dell’art. 47 del citato D.P.R. 445/2000, sotto la propria responsabilità  </w:t>
      </w:r>
    </w:p>
    <w:p w:rsidR="00CC3A63" w:rsidRPr="00CC3A63" w:rsidRDefault="00CC3A63" w:rsidP="00CC3A63">
      <w:pPr>
        <w:widowControl w:val="0"/>
        <w:spacing w:after="217" w:line="240" w:lineRule="auto"/>
        <w:ind w:left="10" w:right="4" w:hanging="10"/>
        <w:jc w:val="center"/>
        <w:rPr>
          <w:sz w:val="24"/>
          <w:szCs w:val="24"/>
          <w:lang w:val="it-IT"/>
        </w:rPr>
      </w:pPr>
      <w:r w:rsidRPr="00CC3A63">
        <w:rPr>
          <w:rFonts w:eastAsia="Trebuchet MS" w:cs="Trebuchet MS"/>
          <w:b/>
          <w:sz w:val="24"/>
          <w:szCs w:val="24"/>
          <w:lang w:val="it-IT"/>
        </w:rPr>
        <w:t>DICHIARA</w:t>
      </w:r>
    </w:p>
    <w:p w:rsidR="00CC3A63" w:rsidRPr="00CC3A63" w:rsidRDefault="00CC3A63" w:rsidP="0080744A">
      <w:pPr>
        <w:widowControl w:val="0"/>
        <w:spacing w:after="35" w:line="240" w:lineRule="auto"/>
        <w:ind w:left="-5" w:right="-6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di non trova</w:t>
      </w:r>
      <w:r w:rsidR="00EB2BD6">
        <w:rPr>
          <w:rFonts w:eastAsia="Trebuchet MS" w:cs="Trebuchet MS"/>
          <w:sz w:val="24"/>
          <w:szCs w:val="24"/>
          <w:lang w:val="it-IT"/>
        </w:rPr>
        <w:t>rsi in nessuna delle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condizioni di incompatibilità previste dalle Disposizioni e Istruzioni per l’attuazione delle iniziative cofinanziate dai Fondi Strutturali europei 2014/2020, ovvero di:  </w:t>
      </w:r>
    </w:p>
    <w:p w:rsidR="00CC3A63" w:rsidRPr="00CC3A63" w:rsidRDefault="00CC3A63" w:rsidP="0080744A">
      <w:pPr>
        <w:widowControl w:val="0"/>
        <w:numPr>
          <w:ilvl w:val="0"/>
          <w:numId w:val="4"/>
        </w:numPr>
        <w:spacing w:after="53" w:line="240" w:lineRule="auto"/>
        <w:ind w:right="-6" w:hanging="348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di non essere collegato, né come socio né come titolare, a ditte o società interessate alla partecipazione alla gara di appalto; </w:t>
      </w:r>
    </w:p>
    <w:p w:rsidR="00CC3A63" w:rsidRPr="00CC3A63" w:rsidRDefault="00CC3A63" w:rsidP="0080744A">
      <w:pPr>
        <w:widowControl w:val="0"/>
        <w:numPr>
          <w:ilvl w:val="0"/>
          <w:numId w:val="4"/>
        </w:numPr>
        <w:spacing w:after="0" w:line="240" w:lineRule="auto"/>
        <w:ind w:right="-6" w:hanging="348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di essere a conoscenza che le figure di progettista e collaudatore sono incompatibili e, quindi, di aver presentato la candidatura per una sola figura, pena l’esclusione. </w:t>
      </w:r>
    </w:p>
    <w:p w:rsidR="00CC3A63" w:rsidRPr="00CC3A63" w:rsidRDefault="00CC3A63" w:rsidP="0080744A">
      <w:pPr>
        <w:widowControl w:val="0"/>
        <w:spacing w:after="217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 </w:t>
      </w:r>
    </w:p>
    <w:p w:rsidR="00CC3A63" w:rsidRPr="00CC3A63" w:rsidRDefault="00CC3A63" w:rsidP="0080744A">
      <w:pPr>
        <w:widowControl w:val="0"/>
        <w:spacing w:after="235" w:line="240" w:lineRule="auto"/>
        <w:ind w:left="-5" w:right="-6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Dichiara inoltre, di non essere parente o affine entro il quarto grado del legale rappresentante </w:t>
      </w:r>
      <w:r w:rsidR="00EB2BD6">
        <w:rPr>
          <w:rFonts w:eastAsia="Trebuchet MS" w:cs="Trebuchet MS"/>
          <w:sz w:val="24"/>
          <w:szCs w:val="24"/>
          <w:lang w:val="it-IT"/>
        </w:rPr>
        <w:t xml:space="preserve">dell’IC Caetani di Cisterna di Latina 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o di altro personale incaricato della valutazione dei curricula per la nomina delle risorse umane necessarie alla realizzazione del Piano </w:t>
      </w:r>
      <w:bookmarkStart w:id="0" w:name="_GoBack"/>
      <w:bookmarkEnd w:id="0"/>
      <w:r w:rsidRPr="00CC3A63">
        <w:rPr>
          <w:rFonts w:eastAsia="Trebuchet MS" w:cs="Trebuchet MS"/>
          <w:sz w:val="24"/>
          <w:szCs w:val="24"/>
          <w:lang w:val="it-IT"/>
        </w:rPr>
        <w:t xml:space="preserve">FESR di cui trattasi.  </w:t>
      </w:r>
    </w:p>
    <w:p w:rsidR="00CC3A63" w:rsidRPr="00CC3A63" w:rsidRDefault="00CC3A63" w:rsidP="00CC3A63">
      <w:pPr>
        <w:widowControl w:val="0"/>
        <w:spacing w:after="218" w:line="240" w:lineRule="auto"/>
        <w:ind w:left="67"/>
        <w:rPr>
          <w:sz w:val="18"/>
          <w:szCs w:val="18"/>
          <w:lang w:val="it-IT"/>
        </w:rPr>
      </w:pPr>
      <w:r w:rsidRPr="00CC3A63">
        <w:rPr>
          <w:rFonts w:eastAsia="Trebuchet MS" w:cs="Trebuchet MS"/>
          <w:sz w:val="18"/>
          <w:szCs w:val="18"/>
          <w:lang w:val="it-IT"/>
        </w:rPr>
        <w:t xml:space="preserve"> </w:t>
      </w:r>
    </w:p>
    <w:p w:rsidR="00CC3A63" w:rsidRPr="00CC3A63" w:rsidRDefault="00CC3A63" w:rsidP="00CC3A63">
      <w:pPr>
        <w:widowControl w:val="0"/>
        <w:spacing w:after="306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LUOGO E DATA……………………………………………  </w:t>
      </w:r>
    </w:p>
    <w:p w:rsidR="00CC3A63" w:rsidRPr="00CC3A63" w:rsidRDefault="00CC3A63" w:rsidP="00CC3A63">
      <w:pPr>
        <w:widowControl w:val="0"/>
        <w:spacing w:after="316" w:line="240" w:lineRule="auto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 </w:t>
      </w:r>
    </w:p>
    <w:p w:rsidR="00CC3A63" w:rsidRPr="00CC3A63" w:rsidRDefault="00CC3A63" w:rsidP="00CC3A63">
      <w:pPr>
        <w:widowControl w:val="0"/>
        <w:spacing w:after="347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FIRMA…………………………………………………………………………… (per esteso e leggibile) </w:t>
      </w:r>
    </w:p>
    <w:p w:rsidR="0089698A" w:rsidRPr="0089698A" w:rsidRDefault="0089698A" w:rsidP="00CC3A63">
      <w:pPr>
        <w:spacing w:after="194"/>
        <w:rPr>
          <w:b/>
          <w:lang w:val="it-IT"/>
        </w:rPr>
      </w:pPr>
      <w:r w:rsidRPr="0089698A">
        <w:rPr>
          <w:rFonts w:ascii="Times New Roman" w:eastAsia="Times New Roman" w:hAnsi="Times New Roman" w:cs="Times New Roman"/>
          <w:b/>
          <w:sz w:val="20"/>
          <w:lang w:val="it-IT"/>
        </w:rPr>
        <w:tab/>
        <w:t xml:space="preserve"> </w:t>
      </w:r>
    </w:p>
    <w:p w:rsidR="0089698A" w:rsidRPr="0089698A" w:rsidRDefault="0089698A" w:rsidP="0089698A">
      <w:pPr>
        <w:spacing w:after="0"/>
        <w:rPr>
          <w:lang w:val="it-IT"/>
        </w:rPr>
      </w:pPr>
      <w:r w:rsidRPr="0089698A">
        <w:rPr>
          <w:rFonts w:ascii="Times New Roman" w:eastAsia="Times New Roman" w:hAnsi="Times New Roman" w:cs="Times New Roman"/>
          <w:b/>
          <w:sz w:val="20"/>
          <w:lang w:val="it-IT"/>
        </w:rPr>
        <w:t xml:space="preserve"> </w:t>
      </w:r>
    </w:p>
    <w:sectPr w:rsidR="0089698A" w:rsidRPr="0089698A" w:rsidSect="006E0F7F">
      <w:pgSz w:w="11900" w:h="16838"/>
      <w:pgMar w:top="711" w:right="1120" w:bottom="426" w:left="1140" w:header="720" w:footer="720" w:gutter="0"/>
      <w:cols w:space="720" w:equalWidth="0">
        <w:col w:w="964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rbel">
    <w:altName w:val="Corbel"/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6784"/>
    <w:multiLevelType w:val="hybridMultilevel"/>
    <w:tmpl w:val="00004AE1"/>
    <w:lvl w:ilvl="0" w:tplc="00003D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540C2517"/>
    <w:multiLevelType w:val="hybridMultilevel"/>
    <w:tmpl w:val="29F28942"/>
    <w:lvl w:ilvl="0" w:tplc="3C1A25F6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8E100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02E089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F6954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E45DE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EC76C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90E00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76369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E24866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7D0D2CA0"/>
    <w:multiLevelType w:val="hybridMultilevel"/>
    <w:tmpl w:val="53AA3190"/>
    <w:lvl w:ilvl="0" w:tplc="D7D83480">
      <w:start w:val="1"/>
      <w:numFmt w:val="bullet"/>
      <w:lvlText w:val="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F839BE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0DCAD3E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9A0AB3A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9D44D8E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D142C36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644184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7EC0FB2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BCEC47C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</w:compat>
  <w:rsids>
    <w:rsidRoot w:val="00E06238"/>
    <w:rsid w:val="0030462C"/>
    <w:rsid w:val="006E0F7F"/>
    <w:rsid w:val="0080744A"/>
    <w:rsid w:val="008866BD"/>
    <w:rsid w:val="0089698A"/>
    <w:rsid w:val="00943FBC"/>
    <w:rsid w:val="00AF674D"/>
    <w:rsid w:val="00CC3A63"/>
    <w:rsid w:val="00D23E09"/>
    <w:rsid w:val="00E06238"/>
    <w:rsid w:val="00EB2BD6"/>
    <w:rsid w:val="00F047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0470C"/>
  </w:style>
  <w:style w:type="paragraph" w:styleId="Titolo1">
    <w:name w:val="heading 1"/>
    <w:next w:val="Normale"/>
    <w:link w:val="Titolo1Carattere"/>
    <w:uiPriority w:val="9"/>
    <w:unhideWhenUsed/>
    <w:qFormat/>
    <w:rsid w:val="0089698A"/>
    <w:pPr>
      <w:keepNext/>
      <w:keepLines/>
      <w:spacing w:after="4" w:line="251" w:lineRule="auto"/>
      <w:ind w:left="10" w:right="4" w:hanging="10"/>
      <w:jc w:val="right"/>
      <w:outlineLvl w:val="0"/>
    </w:pPr>
    <w:rPr>
      <w:rFonts w:ascii="Times New Roman" w:eastAsia="Times New Roman" w:hAnsi="Times New Roman" w:cs="Times New Roman"/>
      <w:b/>
      <w:color w:val="000000"/>
      <w:sz w:val="24"/>
      <w:lang w:val="it-IT" w:eastAsia="it-IT"/>
    </w:rPr>
  </w:style>
  <w:style w:type="paragraph" w:styleId="Titolo2">
    <w:name w:val="heading 2"/>
    <w:next w:val="Normale"/>
    <w:link w:val="Titolo2Carattere"/>
    <w:uiPriority w:val="9"/>
    <w:unhideWhenUsed/>
    <w:qFormat/>
    <w:rsid w:val="0089698A"/>
    <w:pPr>
      <w:keepNext/>
      <w:keepLines/>
      <w:spacing w:after="0" w:line="265" w:lineRule="auto"/>
      <w:ind w:left="10" w:right="4" w:hanging="10"/>
      <w:outlineLvl w:val="1"/>
    </w:pPr>
    <w:rPr>
      <w:rFonts w:ascii="Times New Roman" w:eastAsia="Times New Roman" w:hAnsi="Times New Roman" w:cs="Times New Roman"/>
      <w:color w:val="000000"/>
      <w:sz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9698A"/>
    <w:rPr>
      <w:rFonts w:ascii="Times New Roman" w:eastAsia="Times New Roman" w:hAnsi="Times New Roman" w:cs="Times New Roman"/>
      <w:b/>
      <w:color w:val="000000"/>
      <w:sz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9698A"/>
    <w:rPr>
      <w:rFonts w:ascii="Times New Roman" w:eastAsia="Times New Roman" w:hAnsi="Times New Roman" w:cs="Times New Roman"/>
      <w:color w:val="000000"/>
      <w:sz w:val="24"/>
      <w:lang w:val="it-IT" w:eastAsia="it-IT"/>
    </w:rPr>
  </w:style>
  <w:style w:type="table" w:customStyle="1" w:styleId="TableGrid">
    <w:name w:val="TableGrid"/>
    <w:rsid w:val="0089698A"/>
    <w:pPr>
      <w:spacing w:after="0" w:line="240" w:lineRule="auto"/>
    </w:pPr>
    <w:rPr>
      <w:lang w:val="it-IT"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EB2BD6"/>
    <w:pPr>
      <w:autoSpaceDE w:val="0"/>
      <w:autoSpaceDN w:val="0"/>
      <w:adjustRightInd w:val="0"/>
      <w:spacing w:after="0" w:line="240" w:lineRule="auto"/>
    </w:pPr>
    <w:rPr>
      <w:rFonts w:ascii="Corbel" w:eastAsiaTheme="minorHAnsi" w:hAnsi="Corbel" w:cs="Corbel"/>
      <w:color w:val="000000"/>
      <w:sz w:val="24"/>
      <w:szCs w:val="24"/>
      <w:lang w:val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263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Disdetti</dc:creator>
  <cp:keywords/>
  <dc:description/>
  <cp:lastModifiedBy>v</cp:lastModifiedBy>
  <cp:revision>3</cp:revision>
  <dcterms:created xsi:type="dcterms:W3CDTF">2022-01-04T10:26:00Z</dcterms:created>
  <dcterms:modified xsi:type="dcterms:W3CDTF">2022-03-10T20:39:00Z</dcterms:modified>
</cp:coreProperties>
</file>